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ステップ1-今週の使い方を書き出す"/>
    <w:p>
      <w:pPr>
        <w:pStyle w:val="Heading2"/>
      </w:pPr>
      <w:r>
        <w:t xml:space="preserve">ステップ1 </w:t>
      </w:r>
      <w:r>
        <w:rPr>
          <w:rFonts w:hint="eastAsia"/>
        </w:rPr>
        <w:t xml:space="preserve">今週の使い方を書き出す</w:t>
      </w:r>
    </w:p>
    <w:p>
      <w:pPr>
        <w:pStyle w:val="FirstParagraph"/>
      </w:pPr>
      <w:r>
        <w:rPr>
          <w:rFonts w:hint="eastAsia"/>
        </w:rPr>
        <w:t xml:space="preserve">ここでは、AIを使った場面を1週間分、思い出しながら書き出します。作業の種類と回数を書くと、無料枠で足りているかどうかが見えやすくなります。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No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作業内容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頻度(週)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無料枠で足りたか(○/×)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探究レポートの要約を頼んだ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3回</w:t>
            </w:r>
          </w:p>
        </w:tc>
        <w:tc>
          <w:tcPr/>
          <w:p>
            <w:pPr>
              <w:pStyle w:val="Compact"/>
            </w:pPr>
            <w:r>
              <w:t xml:space="preserve">○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9"/>
    <w:bookmarkStart w:id="10" w:name="ステップ2-上限に触れた場面を選ぶ"/>
    <w:p>
      <w:pPr>
        <w:pStyle w:val="Heading2"/>
      </w:pPr>
      <w:r>
        <w:t xml:space="preserve">ステップ2 </w:t>
      </w:r>
      <w:r>
        <w:rPr>
          <w:rFonts w:hint="eastAsia"/>
        </w:rPr>
        <w:t xml:space="preserve">上限に触れた場面を選ぶ</w:t>
      </w:r>
    </w:p>
    <w:p>
      <w:pPr>
        <w:pStyle w:val="FirstParagraph"/>
      </w:pPr>
      <w:r>
        <w:rPr>
          <w:rFonts w:hint="eastAsia"/>
        </w:rPr>
        <w:t xml:space="preserve">ここでは、ステップ1の中から回数制限や待ち時間の表示が出た作業を選び、詳しく書きます。表示された文言をそのまま書き写すと、あとで契約が必要かどうかを判断する材料になります。</w:t>
      </w:r>
    </w:p>
    <w:p>
      <w:pPr>
        <w:pStyle w:val="BodyText"/>
      </w:pPr>
      <w:r>
        <w:rPr>
          <w:rFonts w:hint="eastAsia"/>
        </w:rPr>
        <w:t xml:space="preserve">作業内容:</w:t>
      </w:r>
      <w:r>
        <w:t xml:space="preserve"> ___________</w:t>
      </w:r>
      <w:r>
        <w:t xml:space="preserve"> </w:t>
      </w:r>
      <w:r>
        <w:rPr>
          <w:rFonts w:hint="eastAsia"/>
        </w:rPr>
        <w:t xml:space="preserve">表示された文言:</w:t>
      </w:r>
      <w:r>
        <w:t xml:space="preserve"> ___________</w:t>
      </w:r>
      <w:r>
        <w:t xml:space="preserve"> </w:t>
      </w:r>
      <w:r>
        <w:rPr>
          <w:rFonts w:hint="eastAsia"/>
        </w:rPr>
        <w:t xml:space="preserve">起きた回数:</w:t>
      </w:r>
      <w:r>
        <w:t xml:space="preserve"> ___________</w:t>
      </w:r>
    </w:p>
    <w:p>
      <w:pPr>
        <w:pStyle w:val="BodyText"/>
      </w:pPr>
      <w:r>
        <w:rPr>
          <w:rFonts w:hint="eastAsia"/>
        </w:rPr>
        <w:t xml:space="preserve">同じ作業で2回以上上限に触れていれば、契約を検討する材料として扱います。</w:t>
      </w:r>
    </w:p>
    <w:bookmarkEnd w:id="10"/>
    <w:bookmarkStart w:id="11" w:name="ステップ3-支払い方法と上限額を決める"/>
    <w:p>
      <w:pPr>
        <w:pStyle w:val="Heading2"/>
      </w:pPr>
      <w:r>
        <w:t xml:space="preserve">ステップ3 </w:t>
      </w:r>
      <w:r>
        <w:rPr>
          <w:rFonts w:hint="eastAsia"/>
        </w:rPr>
        <w:t xml:space="preserve">支払い方法と上限額を決める</w:t>
      </w:r>
    </w:p>
    <w:p>
      <w:pPr>
        <w:pStyle w:val="FirstParagraph"/>
      </w:pPr>
      <w:r>
        <w:rPr>
          <w:rFonts w:hint="eastAsia"/>
        </w:rPr>
        <w:t xml:space="preserve">ここでは、契約する場合の支払い名義と月の上限額を、家族で話し合って決めます。上限額を先に決めておくと、契約後に請求額を見て慌てずに済みます。</w:t>
      </w:r>
    </w:p>
    <w:p>
      <w:pPr>
        <w:pStyle w:val="BodyText"/>
      </w:pPr>
      <w:r>
        <w:rPr>
          <w:rFonts w:hint="eastAsia"/>
        </w:rPr>
        <w:t xml:space="preserve">支払い名義:</w:t>
      </w:r>
      <w:r>
        <w:t xml:space="preserve"> ___________</w:t>
      </w:r>
      <w:r>
        <w:t xml:space="preserve"> </w:t>
      </w:r>
      <w:r>
        <w:rPr>
          <w:rFonts w:hint="eastAsia"/>
        </w:rPr>
        <w:t xml:space="preserve">月の上限額:</w:t>
      </w:r>
      <w:r>
        <w:t xml:space="preserve"> </w:t>
      </w:r>
      <w:r>
        <w:rPr>
          <w:rFonts w:hint="eastAsia"/>
        </w:rPr>
        <w:t xml:space="preserve">___________円</w:t>
      </w:r>
      <w:r>
        <w:t xml:space="preserve"> </w:t>
      </w:r>
      <w:r>
        <w:rPr>
          <w:rFonts w:hint="eastAsia"/>
        </w:rPr>
        <w:t xml:space="preserve">契約する/しないの判断日:</w:t>
      </w:r>
      <w:r>
        <w:t xml:space="preserve"> ___________</w:t>
      </w:r>
      <w:r>
        <w:t xml:space="preserve"> </w:t>
      </w:r>
      <w:r>
        <w:rPr>
          <w:rFonts w:hint="eastAsia"/>
        </w:rPr>
        <w:t xml:space="preserve">契約内容を確認する家族:</w:t>
      </w:r>
      <w:r>
        <w:t xml:space="preserve"> ___________</w:t>
      </w:r>
    </w:p>
    <w:p>
      <w:pPr>
        <w:pStyle w:val="BodyText"/>
      </w:pPr>
      <w:r>
        <w:rPr>
          <w:rFonts w:hint="eastAsia"/>
        </w:rPr>
        <w:t xml:space="preserve">上限額を家庭の通信費や小遣いの枠と合わせて考えると、決めやすくなります。</w:t>
      </w:r>
    </w:p>
    <w:bookmarkEnd w:id="11"/>
    <w:bookmarkStart w:id="12" w:name="ステップ4-契約の年齢条件を確認する"/>
    <w:p>
      <w:pPr>
        <w:pStyle w:val="Heading2"/>
      </w:pPr>
      <w:r>
        <w:t xml:space="preserve">ステップ4 </w:t>
      </w:r>
      <w:r>
        <w:rPr>
          <w:rFonts w:hint="eastAsia"/>
        </w:rPr>
        <w:t xml:space="preserve">契約の年齢条件を確認する</w:t>
      </w:r>
    </w:p>
    <w:p>
      <w:pPr>
        <w:pStyle w:val="FirstParagraph"/>
      </w:pPr>
      <w:r>
        <w:rPr>
          <w:rFonts w:hint="eastAsia"/>
        </w:rPr>
        <w:t xml:space="preserve">ここでは、契約しようとしているサービスの公表ページで、年齢条件を確認します。年齢条件は保護者の同意を必要とする場合があるため、契約前に確認しておく手順です。</w:t>
      </w:r>
    </w:p>
    <w:p>
      <w:pPr>
        <w:pStyle w:val="BodyText"/>
      </w:pPr>
      <w:r>
        <w:rPr>
          <w:rFonts w:hint="eastAsia"/>
        </w:rPr>
        <w:t xml:space="preserve">サービス名:</w:t>
      </w:r>
      <w:r>
        <w:t xml:space="preserve"> ___________</w:t>
      </w:r>
      <w:r>
        <w:t xml:space="preserve"> </w:t>
      </w:r>
      <w:r>
        <w:rPr>
          <w:rFonts w:hint="eastAsia"/>
        </w:rPr>
        <w:t xml:space="preserve">公表されている年齢条件:</w:t>
      </w:r>
      <w:r>
        <w:t xml:space="preserve"> ___________</w:t>
      </w:r>
      <w:r>
        <w:t xml:space="preserve"> </w:t>
      </w:r>
      <w:r>
        <w:rPr>
          <w:rFonts w:hint="eastAsia"/>
        </w:rPr>
        <w:t xml:space="preserve">確認した日:</w:t>
      </w:r>
      <w:r>
        <w:t xml:space="preserve"> ___________</w:t>
      </w:r>
      <w:r>
        <w:t xml:space="preserve"> </w:t>
      </w:r>
      <w:r>
        <w:rPr>
          <w:rFonts w:hint="eastAsia"/>
        </w:rPr>
        <w:t xml:space="preserve">確認した人:</w:t>
      </w:r>
      <w:r>
        <w:t xml:space="preserve"> ___________</w:t>
      </w:r>
    </w:p>
    <w:p>
      <w:pPr>
        <w:pStyle w:val="BodyText"/>
      </w:pPr>
      <w:r>
        <w:rPr>
          <w:rFonts w:hint="eastAsia"/>
        </w:rPr>
        <w:t xml:space="preserve">確認した条件は契約後に変更されることがあるため、月1回程度の見直しをおすすめします。</w:t>
      </w:r>
    </w:p>
    <w:bookmarkEnd w:id="12"/>
    <w:bookmarkStart w:id="13" w:name="記入例"/>
    <w:p>
      <w:pPr>
        <w:pStyle w:val="Heading2"/>
      </w:pPr>
      <w:r>
        <w:rPr>
          <w:rFonts w:hint="eastAsia"/>
        </w:rPr>
        <w:t xml:space="preserve">記入例</w:t>
      </w:r>
    </w:p>
    <w:p>
      <w:pPr>
        <w:pStyle w:val="FirstParagraph"/>
      </w:pPr>
      <w:r>
        <w:rPr>
          <w:rFonts w:hint="eastAsia"/>
        </w:rPr>
        <w:t xml:space="preserve">空欄のままでは書きにくい場合の記入例です。数値や名前は、家庭の状況に置き換えて書きます。</w:t>
      </w:r>
    </w:p>
    <w:p>
      <w:pPr>
        <w:pStyle w:val="BodyText"/>
      </w:pPr>
      <w:r>
        <w:rPr>
          <w:rFonts w:hint="eastAsia"/>
        </w:rPr>
        <w:t xml:space="preserve">支払い名義:</w:t>
      </w:r>
      <w:r>
        <w:t xml:space="preserve"> </w:t>
      </w:r>
      <w:r>
        <w:rPr>
          <w:rFonts w:hint="eastAsia"/>
        </w:rPr>
        <w:t xml:space="preserve">保護者(母)</w:t>
      </w:r>
      <w:r>
        <w:t xml:space="preserve"> / </w:t>
      </w:r>
      <w:r>
        <w:rPr>
          <w:rFonts w:hint="eastAsia"/>
        </w:rPr>
        <w:t xml:space="preserve">月の上限額:</w:t>
      </w:r>
      <w:r>
        <w:t xml:space="preserve"> </w:t>
      </w:r>
      <w:r>
        <w:rPr>
          <w:rFonts w:hint="eastAsia"/>
        </w:rPr>
        <w:t xml:space="preserve">2,000円</w:t>
      </w:r>
      <w:r>
        <w:t xml:space="preserve"> / </w:t>
      </w:r>
      <w:r>
        <w:rPr>
          <w:rFonts w:hint="eastAsia"/>
        </w:rPr>
        <w:t xml:space="preserve">判断日:</w:t>
      </w:r>
      <w:r>
        <w:t xml:space="preserve"> </w:t>
      </w:r>
      <w:r>
        <w:rPr>
          <w:rFonts w:hint="eastAsia"/>
        </w:rPr>
        <w:t xml:space="preserve">記入した週の日曜日</w:t>
      </w:r>
      <w:r>
        <w:t xml:space="preserve"> / </w:t>
      </w:r>
      <w:r>
        <w:rPr>
          <w:rFonts w:hint="eastAsia"/>
        </w:rPr>
        <w:t xml:space="preserve">確認する家族:</w:t>
      </w:r>
      <w:r>
        <w:t xml:space="preserve"> </w:t>
      </w:r>
      <w:r>
        <w:rPr>
          <w:rFonts w:hint="eastAsia"/>
        </w:rPr>
        <w:t xml:space="preserve">保護者と本人の2人</w:t>
      </w:r>
      <w:r>
        <w:t xml:space="preserve"> </w:t>
      </w:r>
      <w:r>
        <w:rPr>
          <w:rFonts w:hint="eastAsia"/>
        </w:rPr>
        <w:t xml:space="preserve">サービス名:</w:t>
      </w:r>
      <w:r>
        <w:t xml:space="preserve"> </w:t>
      </w:r>
      <w:r>
        <w:rPr>
          <w:rFonts w:hint="eastAsia"/>
        </w:rPr>
        <w:t xml:space="preserve">契約を検討しているサービス名を書く</w:t>
      </w:r>
      <w:r>
        <w:t xml:space="preserve"> / </w:t>
      </w:r>
      <w:r>
        <w:rPr>
          <w:rFonts w:hint="eastAsia"/>
        </w:rPr>
        <w:t xml:space="preserve">年齢条件:</w:t>
      </w:r>
      <w:r>
        <w:t xml:space="preserve"> </w:t>
      </w:r>
      <w:r>
        <w:rPr>
          <w:rFonts w:hint="eastAsia"/>
        </w:rPr>
        <w:t xml:space="preserve">公式ページに記載の条件をそのまま書き写す</w:t>
      </w:r>
      <w:r>
        <w:t xml:space="preserve"> / </w:t>
      </w:r>
      <w:r>
        <w:rPr>
          <w:rFonts w:hint="eastAsia"/>
        </w:rPr>
        <w:t xml:space="preserve">確認した日:</w:t>
      </w:r>
      <w:r>
        <w:t xml:space="preserve"> </w:t>
      </w:r>
      <w:r>
        <w:rPr>
          <w:rFonts w:hint="eastAsia"/>
        </w:rPr>
        <w:t xml:space="preserve">確認した当日の日付</w:t>
      </w:r>
      <w:r>
        <w:t xml:space="preserve"> / </w:t>
      </w:r>
      <w:r>
        <w:rPr>
          <w:rFonts w:hint="eastAsia"/>
        </w:rPr>
        <w:t xml:space="preserve">確認した人:</w:t>
      </w:r>
      <w:r>
        <w:t xml:space="preserve"> </w:t>
      </w:r>
      <w:r>
        <w:rPr>
          <w:rFonts w:hint="eastAsia"/>
        </w:rPr>
        <w:t xml:space="preserve">確認作業をした家族の名前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2026-09-11T02:15:52Z</dcterms:created>
  <dcterms:modified xsi:type="dcterms:W3CDTF">2026-09-11T02:15:52Z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